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88776" w14:textId="77777777" w:rsidR="00884CC7" w:rsidRDefault="00884CC7" w:rsidP="008630F3">
      <w:pPr>
        <w:jc w:val="center"/>
        <w:rPr>
          <w:b/>
          <w:bCs/>
        </w:rPr>
      </w:pPr>
    </w:p>
    <w:p w14:paraId="4049FF69" w14:textId="77777777" w:rsidR="00884CC7" w:rsidRDefault="00884CC7" w:rsidP="008630F3">
      <w:pPr>
        <w:jc w:val="center"/>
        <w:rPr>
          <w:b/>
          <w:bCs/>
        </w:rPr>
      </w:pPr>
    </w:p>
    <w:p w14:paraId="10F7973D" w14:textId="77777777" w:rsidR="00884CC7" w:rsidRDefault="00884CC7" w:rsidP="008630F3">
      <w:pPr>
        <w:jc w:val="center"/>
        <w:rPr>
          <w:b/>
          <w:bCs/>
        </w:rPr>
      </w:pPr>
    </w:p>
    <w:p w14:paraId="5755B75A" w14:textId="71D845B8" w:rsidR="008630F3" w:rsidRPr="008630F3" w:rsidRDefault="008630F3" w:rsidP="008630F3">
      <w:pPr>
        <w:jc w:val="center"/>
        <w:rPr>
          <w:b/>
          <w:bCs/>
        </w:rPr>
      </w:pPr>
      <w:r w:rsidRPr="008630F3">
        <w:rPr>
          <w:b/>
          <w:bCs/>
        </w:rPr>
        <w:t>ΑΝΑΒΟΛΗ ΑΝΟΙΚΤΗΣ ΣΥΖΗΤΗΣΗΣ ΓΙΑ ΤΗ ΜΕΛΙΣΣΟΚΟΜΙΑ ΣΤΗ ΘΕΣΣΑΛΙΑ ΛΟΓΩ ΚΑΙΡΙΚΩΝ ΦΑΙΝΟΜΕΝΩΝ. ΟΡΙΣΜΟΣ ΝΕΑΣ ΗΜΕΡΟΜΗΝΙΑΣ</w:t>
      </w:r>
      <w:r>
        <w:rPr>
          <w:b/>
          <w:bCs/>
        </w:rPr>
        <w:t>.</w:t>
      </w:r>
    </w:p>
    <w:p w14:paraId="40A1BDA6" w14:textId="77777777" w:rsidR="008630F3" w:rsidRDefault="008630F3"/>
    <w:p w14:paraId="7E5E0D39" w14:textId="77777777" w:rsidR="008630F3" w:rsidRDefault="008630F3"/>
    <w:p w14:paraId="00CFC691" w14:textId="77777777" w:rsidR="008630F3" w:rsidRDefault="008630F3" w:rsidP="008630F3">
      <w:pPr>
        <w:jc w:val="both"/>
      </w:pPr>
      <w:r>
        <w:t xml:space="preserve">Το Τμήμα Επιστήμης Ζωικής Παραγωγής του Πανεπιστημίου Θεσσαλίας, λαμβάνοντας υπόψη τις προειδοποιήσεις της Πολιτικής Προστασίας για έντονα καιρικά φαινόμενα στη Θεσσαλία τις επόμενες ώρες, </w:t>
      </w:r>
      <w:r w:rsidRPr="008630F3">
        <w:rPr>
          <w:b/>
          <w:bCs/>
        </w:rPr>
        <w:t>αναβάλει</w:t>
      </w:r>
      <w:r>
        <w:t xml:space="preserve"> την προγραμματισμένη ανοικτή συζήτηση που είχε προγραμματιστεί για την Τετάρτη, 27 Σεπτεμβρίου 2023, ώρα 19:00.</w:t>
      </w:r>
    </w:p>
    <w:p w14:paraId="5316EE69" w14:textId="77777777" w:rsidR="008630F3" w:rsidRDefault="008630F3" w:rsidP="008630F3">
      <w:pPr>
        <w:jc w:val="both"/>
      </w:pPr>
    </w:p>
    <w:p w14:paraId="28254D3E" w14:textId="3E014DEA" w:rsidR="008630F3" w:rsidRDefault="008630F3" w:rsidP="008630F3">
      <w:pPr>
        <w:jc w:val="both"/>
      </w:pPr>
      <w:r>
        <w:t xml:space="preserve">Η εκδήλωση μετατίθεται για την </w:t>
      </w:r>
      <w:r w:rsidRPr="008630F3">
        <w:rPr>
          <w:b/>
          <w:bCs/>
        </w:rPr>
        <w:t>Τρίτη, 3 Οκτωβρίου</w:t>
      </w:r>
      <w:r>
        <w:t xml:space="preserve"> </w:t>
      </w:r>
      <w:r w:rsidRPr="008630F3">
        <w:rPr>
          <w:b/>
          <w:bCs/>
        </w:rPr>
        <w:t>2023, ώρα 19:00,</w:t>
      </w:r>
      <w:r>
        <w:t xml:space="preserve"> στην Αίθουσα 12, στο Κτίριο του Τμήματος (</w:t>
      </w:r>
      <w:proofErr w:type="spellStart"/>
      <w:r>
        <w:t>Γαιόπολις</w:t>
      </w:r>
      <w:proofErr w:type="spellEnd"/>
      <w:r>
        <w:t xml:space="preserve"> Λάρισας, 41334).</w:t>
      </w:r>
    </w:p>
    <w:p w14:paraId="04C8A93E" w14:textId="3A11192B" w:rsidR="008630F3" w:rsidRDefault="008630F3" w:rsidP="008630F3">
      <w:pPr>
        <w:jc w:val="both"/>
      </w:pPr>
    </w:p>
    <w:p w14:paraId="1FDF3D85" w14:textId="77777777" w:rsidR="008630F3" w:rsidRDefault="008630F3" w:rsidP="008630F3">
      <w:pPr>
        <w:jc w:val="both"/>
      </w:pPr>
      <w:r>
        <w:t>Καλούμε τους πληγέντες μελισσοκόμους, τους τοπικούς μελισσοκομικούς φορείς και κάθε αρμόδια υπηρεσία, να παρευρεθεί στην εκδήλωση η οποία έχει στόχο την καταγραφή όλων των προβλημάτων που προέκυψαν από την πρόσφατη θεομηνία και την προσπάθεια εξεύρεσης λύσεων, με στόχο την αναγέννηση της μελισσοκομίας στην Περιφέρεια Θεσσαλίας. Τη συζήτηση θα συντονίσει ο Επίκουρος Καθηγητής Μελισσοκομίας του Τμήματος Επιστήμης Ζωικής Παραγωγής, Αλέξανδρος Παπαχριστοφόρου.</w:t>
      </w:r>
    </w:p>
    <w:p w14:paraId="7BD85336" w14:textId="04ED4A1E" w:rsidR="00852F78" w:rsidRDefault="00884CC7" w:rsidP="00852F78">
      <w:pPr>
        <w:jc w:val="both"/>
      </w:pPr>
      <w:r>
        <w:t xml:space="preserve">                    </w:t>
      </w:r>
      <w:r w:rsidR="00852F78">
        <w:t xml:space="preserve">                                                  </w:t>
      </w:r>
    </w:p>
    <w:p w14:paraId="0230F9F4" w14:textId="77777777" w:rsidR="00624F0A" w:rsidRDefault="00624F0A" w:rsidP="00624F0A">
      <w:pPr>
        <w:jc w:val="both"/>
      </w:pPr>
      <w:r>
        <w:t xml:space="preserve">                                                                  </w:t>
      </w:r>
    </w:p>
    <w:p w14:paraId="74E71398" w14:textId="77777777" w:rsidR="00624F0A" w:rsidRDefault="00624F0A" w:rsidP="00624F0A">
      <w:pPr>
        <w:jc w:val="both"/>
      </w:pPr>
    </w:p>
    <w:p w14:paraId="54214DBE" w14:textId="77777777" w:rsidR="00624F0A" w:rsidRDefault="00624F0A" w:rsidP="00624F0A">
      <w:pPr>
        <w:jc w:val="both"/>
      </w:pPr>
    </w:p>
    <w:p w14:paraId="32CB49EA" w14:textId="77777777" w:rsidR="00624F0A" w:rsidRDefault="00624F0A" w:rsidP="00624F0A">
      <w:pPr>
        <w:jc w:val="both"/>
      </w:pPr>
    </w:p>
    <w:p w14:paraId="719C58D4" w14:textId="34C37573" w:rsidR="00852F78" w:rsidRDefault="00624F0A" w:rsidP="00624F0A">
      <w:pPr>
        <w:jc w:val="center"/>
      </w:pPr>
      <w:r>
        <w:t>Ο ΠΡΟΕΔΡΟΣ ΤΟΥ ΤΕΖΠ</w:t>
      </w:r>
    </w:p>
    <w:p w14:paraId="76158356" w14:textId="497D7DE4" w:rsidR="00884CC7" w:rsidRDefault="00884CC7" w:rsidP="00624F0A">
      <w:pPr>
        <w:jc w:val="center"/>
      </w:pPr>
    </w:p>
    <w:p w14:paraId="090DD301" w14:textId="72649225" w:rsidR="00884CC7" w:rsidRDefault="00884CC7" w:rsidP="00624F0A">
      <w:pPr>
        <w:jc w:val="center"/>
      </w:pPr>
    </w:p>
    <w:p w14:paraId="17478BE8" w14:textId="1CAD6739" w:rsidR="00884CC7" w:rsidRDefault="00CD634E" w:rsidP="00624F0A">
      <w:pPr>
        <w:jc w:val="center"/>
      </w:pPr>
      <w:r w:rsidRPr="006D5052">
        <w:rPr>
          <w:rFonts w:eastAsia="Times New Roman" w:cs="Calibri"/>
          <w:i/>
          <w:lang w:eastAsia="el-GR"/>
        </w:rPr>
        <w:t>(υπογραφή)</w:t>
      </w:r>
      <w:r w:rsidRPr="006D5052">
        <w:rPr>
          <w:rFonts w:eastAsia="Times New Roman" w:cs="Calibri"/>
          <w:b/>
          <w:lang w:eastAsia="el-GR"/>
        </w:rPr>
        <w:t xml:space="preserve"> *</w:t>
      </w:r>
      <w:bookmarkStart w:id="0" w:name="_GoBack"/>
      <w:bookmarkEnd w:id="0"/>
    </w:p>
    <w:p w14:paraId="55DFF682" w14:textId="0C00BF5B" w:rsidR="00884CC7" w:rsidRDefault="00884CC7" w:rsidP="00624F0A">
      <w:pPr>
        <w:jc w:val="center"/>
      </w:pPr>
    </w:p>
    <w:p w14:paraId="1D2EE311" w14:textId="6E5367BF" w:rsidR="00884CC7" w:rsidRDefault="00884CC7" w:rsidP="00624F0A">
      <w:pPr>
        <w:jc w:val="center"/>
      </w:pPr>
    </w:p>
    <w:p w14:paraId="3908906D" w14:textId="10BFF503" w:rsidR="00624F0A" w:rsidRDefault="00624F0A" w:rsidP="00624F0A">
      <w:pPr>
        <w:jc w:val="center"/>
      </w:pPr>
      <w:r>
        <w:t>ΔΗΜΗΤΡΙΟΣ ΚΑΝΤΑΣ</w:t>
      </w:r>
    </w:p>
    <w:p w14:paraId="1899813D" w14:textId="0EE317CC" w:rsidR="00624F0A" w:rsidRDefault="00624F0A" w:rsidP="00624F0A">
      <w:pPr>
        <w:jc w:val="center"/>
      </w:pPr>
      <w:r>
        <w:t>ΚΑΘΗΓΗΤΗΣ</w:t>
      </w:r>
    </w:p>
    <w:p w14:paraId="6D82801F" w14:textId="5F2567B6" w:rsidR="00624F0A" w:rsidRDefault="00624F0A" w:rsidP="00624F0A">
      <w:pPr>
        <w:jc w:val="both"/>
      </w:pPr>
    </w:p>
    <w:p w14:paraId="174B9806" w14:textId="77777777" w:rsidR="00884CC7" w:rsidRDefault="00884CC7" w:rsidP="008630F3">
      <w:pPr>
        <w:jc w:val="both"/>
      </w:pPr>
    </w:p>
    <w:p w14:paraId="5F1ACF53" w14:textId="77777777" w:rsidR="00CD634E" w:rsidRPr="006D5052" w:rsidRDefault="00CD634E" w:rsidP="00CD634E">
      <w:pPr>
        <w:tabs>
          <w:tab w:val="left" w:pos="142"/>
        </w:tabs>
        <w:ind w:right="-426"/>
        <w:contextualSpacing/>
        <w:jc w:val="both"/>
        <w:rPr>
          <w:rFonts w:ascii="Cambria" w:eastAsia="Times New Roman" w:hAnsi="Cambria"/>
          <w:i/>
          <w:sz w:val="18"/>
          <w:szCs w:val="18"/>
          <w:lang w:eastAsia="el-GR"/>
        </w:rPr>
      </w:pPr>
      <w:r w:rsidRPr="006D5052">
        <w:rPr>
          <w:rFonts w:ascii="Cambria" w:eastAsia="Times New Roman" w:hAnsi="Cambria"/>
          <w:i/>
          <w:sz w:val="18"/>
          <w:szCs w:val="18"/>
          <w:lang w:eastAsia="el-GR"/>
        </w:rPr>
        <w:t>*Η υπογραφή έχει τεθεί στο πρωτότυπο που βρίσκεται στο αρχείο της Γραμματείας.</w:t>
      </w:r>
    </w:p>
    <w:p w14:paraId="20A4B8A5" w14:textId="271867A2" w:rsidR="008630F3" w:rsidRDefault="008630F3">
      <w:r>
        <w:t xml:space="preserve"> </w:t>
      </w:r>
    </w:p>
    <w:sectPr w:rsidR="008630F3">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E984D" w14:textId="77777777" w:rsidR="00AC20D2" w:rsidRDefault="00AC20D2" w:rsidP="00884CC7">
      <w:r>
        <w:separator/>
      </w:r>
    </w:p>
  </w:endnote>
  <w:endnote w:type="continuationSeparator" w:id="0">
    <w:p w14:paraId="654CB4F4" w14:textId="77777777" w:rsidR="00AC20D2" w:rsidRDefault="00AC20D2" w:rsidP="0088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8ADDB" w14:textId="77777777" w:rsidR="00AC20D2" w:rsidRDefault="00AC20D2" w:rsidP="00884CC7">
      <w:r>
        <w:separator/>
      </w:r>
    </w:p>
  </w:footnote>
  <w:footnote w:type="continuationSeparator" w:id="0">
    <w:p w14:paraId="3830003E" w14:textId="77777777" w:rsidR="00AC20D2" w:rsidRDefault="00AC20D2" w:rsidP="00884C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27389" w14:textId="0373A797" w:rsidR="00884CC7" w:rsidRPr="00B60302" w:rsidRDefault="00884CC7" w:rsidP="00884CC7">
    <w:pPr>
      <w:pStyle w:val="a3"/>
      <w:tabs>
        <w:tab w:val="left" w:pos="3390"/>
      </w:tabs>
      <w:jc w:val="center"/>
      <w:rPr>
        <w:rFonts w:ascii="Times New Roman" w:hAnsi="Times New Roman"/>
        <w:b/>
        <w:color w:val="000000"/>
        <w:sz w:val="36"/>
        <w:szCs w:val="36"/>
      </w:rPr>
    </w:pPr>
    <w:r>
      <w:rPr>
        <w:noProof/>
        <w:lang w:eastAsia="el-GR"/>
      </w:rPr>
      <w:drawing>
        <wp:anchor distT="0" distB="0" distL="114300" distR="114300" simplePos="0" relativeHeight="251659264" behindDoc="1" locked="0" layoutInCell="1" allowOverlap="1" wp14:anchorId="11AABD72" wp14:editId="27159EA3">
          <wp:simplePos x="0" y="0"/>
          <wp:positionH relativeFrom="margin">
            <wp:posOffset>142875</wp:posOffset>
          </wp:positionH>
          <wp:positionV relativeFrom="paragraph">
            <wp:posOffset>7620</wp:posOffset>
          </wp:positionV>
          <wp:extent cx="1066800" cy="105537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55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0302">
      <w:rPr>
        <w:rFonts w:ascii="Times New Roman" w:hAnsi="Times New Roman"/>
        <w:b/>
        <w:color w:val="000000"/>
        <w:sz w:val="36"/>
        <w:szCs w:val="36"/>
      </w:rPr>
      <w:t>ΠΑΝΕΠΙΣΤΗΜΙΟ ΘΕΣΣΑΛΙΑΣ</w:t>
    </w:r>
  </w:p>
  <w:p w14:paraId="508746A7" w14:textId="77777777" w:rsidR="00884CC7" w:rsidRPr="00B60302" w:rsidRDefault="00884CC7" w:rsidP="00884CC7">
    <w:pPr>
      <w:pStyle w:val="a3"/>
      <w:tabs>
        <w:tab w:val="left" w:pos="3390"/>
      </w:tabs>
      <w:jc w:val="center"/>
      <w:rPr>
        <w:rFonts w:ascii="Times New Roman" w:hAnsi="Times New Roman"/>
        <w:b/>
        <w:color w:val="000000"/>
        <w:sz w:val="32"/>
        <w:szCs w:val="32"/>
      </w:rPr>
    </w:pPr>
    <w:r w:rsidRPr="00B60302">
      <w:rPr>
        <w:rFonts w:ascii="Times New Roman" w:hAnsi="Times New Roman"/>
        <w:b/>
        <w:color w:val="000000"/>
        <w:sz w:val="32"/>
        <w:szCs w:val="32"/>
      </w:rPr>
      <w:t xml:space="preserve">ΣΧΟΛΗ </w:t>
    </w:r>
    <w:r>
      <w:rPr>
        <w:rFonts w:ascii="Times New Roman" w:hAnsi="Times New Roman"/>
        <w:b/>
        <w:color w:val="000000"/>
        <w:sz w:val="32"/>
        <w:szCs w:val="32"/>
      </w:rPr>
      <w:t xml:space="preserve">ΓΕΩΠΟΝΙΚΩΝ </w:t>
    </w:r>
    <w:r w:rsidRPr="00B60302">
      <w:rPr>
        <w:rFonts w:ascii="Times New Roman" w:hAnsi="Times New Roman"/>
        <w:b/>
        <w:color w:val="000000"/>
        <w:sz w:val="32"/>
        <w:szCs w:val="32"/>
      </w:rPr>
      <w:t xml:space="preserve">ΕΠΙΣΤΗΜΩΝ </w:t>
    </w:r>
  </w:p>
  <w:p w14:paraId="70AE667B" w14:textId="77777777" w:rsidR="00884CC7" w:rsidRPr="007F1CB6" w:rsidRDefault="00884CC7" w:rsidP="00884CC7">
    <w:pPr>
      <w:spacing w:line="276" w:lineRule="auto"/>
      <w:jc w:val="center"/>
      <w:rPr>
        <w:i/>
      </w:rPr>
    </w:pPr>
    <w:r w:rsidRPr="00B60302">
      <w:rPr>
        <w:rFonts w:ascii="Times New Roman" w:hAnsi="Times New Roman"/>
        <w:b/>
        <w:color w:val="000000"/>
        <w:sz w:val="36"/>
        <w:szCs w:val="36"/>
      </w:rPr>
      <w:t xml:space="preserve">ΤΜΗΜΑ </w:t>
    </w:r>
    <w:r>
      <w:rPr>
        <w:rFonts w:ascii="Times New Roman" w:hAnsi="Times New Roman"/>
        <w:b/>
        <w:color w:val="000000"/>
        <w:sz w:val="36"/>
        <w:szCs w:val="36"/>
      </w:rPr>
      <w:t>ΕΠΙΣΤΗΜΗΣ ΖΩΙΚΗΣ ΠΑΡΑΓΩΓΗΣ</w:t>
    </w:r>
  </w:p>
  <w:p w14:paraId="18EFBA8A" w14:textId="77777777" w:rsidR="00884CC7" w:rsidRDefault="00884CC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F3"/>
    <w:rsid w:val="0003387A"/>
    <w:rsid w:val="00624F0A"/>
    <w:rsid w:val="00852F78"/>
    <w:rsid w:val="008630F3"/>
    <w:rsid w:val="00884CC7"/>
    <w:rsid w:val="009D2874"/>
    <w:rsid w:val="00AC20D2"/>
    <w:rsid w:val="00CD634E"/>
    <w:rsid w:val="00DB6A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1F1DE"/>
  <w15:chartTrackingRefBased/>
  <w15:docId w15:val="{844C35D3-A5E1-6D49-A471-DBA91FE3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l-GR"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4CC7"/>
    <w:pPr>
      <w:tabs>
        <w:tab w:val="center" w:pos="4153"/>
        <w:tab w:val="right" w:pos="8306"/>
      </w:tabs>
    </w:pPr>
  </w:style>
  <w:style w:type="character" w:customStyle="1" w:styleId="Char">
    <w:name w:val="Κεφαλίδα Char"/>
    <w:basedOn w:val="a0"/>
    <w:link w:val="a3"/>
    <w:uiPriority w:val="99"/>
    <w:rsid w:val="00884CC7"/>
  </w:style>
  <w:style w:type="paragraph" w:styleId="a4">
    <w:name w:val="footer"/>
    <w:basedOn w:val="a"/>
    <w:link w:val="Char0"/>
    <w:uiPriority w:val="99"/>
    <w:unhideWhenUsed/>
    <w:rsid w:val="00884CC7"/>
    <w:pPr>
      <w:tabs>
        <w:tab w:val="center" w:pos="4153"/>
        <w:tab w:val="right" w:pos="8306"/>
      </w:tabs>
    </w:pPr>
  </w:style>
  <w:style w:type="character" w:customStyle="1" w:styleId="Char0">
    <w:name w:val="Υποσέλιδο Char"/>
    <w:basedOn w:val="a0"/>
    <w:link w:val="a4"/>
    <w:uiPriority w:val="99"/>
    <w:rsid w:val="00884CC7"/>
  </w:style>
  <w:style w:type="paragraph" w:styleId="a5">
    <w:name w:val="Balloon Text"/>
    <w:basedOn w:val="a"/>
    <w:link w:val="Char1"/>
    <w:uiPriority w:val="99"/>
    <w:semiHidden/>
    <w:unhideWhenUsed/>
    <w:rsid w:val="00852F78"/>
    <w:rPr>
      <w:rFonts w:ascii="Segoe UI" w:hAnsi="Segoe UI" w:cs="Segoe UI"/>
      <w:sz w:val="18"/>
      <w:szCs w:val="18"/>
    </w:rPr>
  </w:style>
  <w:style w:type="character" w:customStyle="1" w:styleId="Char1">
    <w:name w:val="Κείμενο πλαισίου Char"/>
    <w:basedOn w:val="a0"/>
    <w:link w:val="a5"/>
    <w:uiPriority w:val="99"/>
    <w:semiHidden/>
    <w:rsid w:val="00852F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205</Words>
  <Characters>1109</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Pap</dc:creator>
  <cp:keywords/>
  <dc:description/>
  <cp:lastModifiedBy>user</cp:lastModifiedBy>
  <cp:revision>6</cp:revision>
  <cp:lastPrinted>2023-09-25T11:23:00Z</cp:lastPrinted>
  <dcterms:created xsi:type="dcterms:W3CDTF">2023-09-25T11:13:00Z</dcterms:created>
  <dcterms:modified xsi:type="dcterms:W3CDTF">2023-09-27T08:34:00Z</dcterms:modified>
</cp:coreProperties>
</file>